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000" w:rsidRDefault="00414000" w:rsidP="00414000">
      <w:pPr>
        <w:pStyle w:val="a7"/>
        <w:spacing w:afterLines="100" w:after="312" w:line="520" w:lineRule="exact"/>
        <w:jc w:val="center"/>
        <w:rPr>
          <w:rFonts w:hAnsi="宋体" w:cs="仿宋" w:hint="eastAsia"/>
          <w:b/>
          <w:bCs/>
          <w:sz w:val="44"/>
          <w:szCs w:val="44"/>
        </w:rPr>
      </w:pPr>
      <w:r>
        <w:rPr>
          <w:rFonts w:ascii="Arial" w:hAnsi="Arial" w:cs="Arial" w:hint="eastAsia"/>
          <w:b/>
          <w:kern w:val="0"/>
          <w:sz w:val="44"/>
          <w:szCs w:val="44"/>
          <w:u w:val="single"/>
        </w:rPr>
        <w:t>徽盐·曲阳新天地</w:t>
      </w:r>
      <w:r>
        <w:rPr>
          <w:rFonts w:hint="eastAsia"/>
          <w:b/>
          <w:sz w:val="44"/>
          <w:szCs w:val="44"/>
          <w:u w:val="single"/>
        </w:rPr>
        <w:t>项目沙盘</w:t>
      </w:r>
      <w:r>
        <w:rPr>
          <w:rFonts w:hint="eastAsia"/>
          <w:b/>
          <w:sz w:val="44"/>
          <w:szCs w:val="44"/>
          <w:u w:val="single"/>
        </w:rPr>
        <w:t xml:space="preserve">  </w:t>
      </w:r>
      <w:r>
        <w:rPr>
          <w:rFonts w:hAnsi="宋体" w:cs="仿宋" w:hint="eastAsia"/>
          <w:b/>
          <w:bCs/>
          <w:sz w:val="44"/>
          <w:szCs w:val="44"/>
        </w:rPr>
        <w:t>报价函</w:t>
      </w:r>
    </w:p>
    <w:p w:rsidR="00414000" w:rsidRDefault="00414000" w:rsidP="00414000">
      <w:pPr>
        <w:spacing w:afterLines="50" w:after="156" w:line="520" w:lineRule="exac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安徽盐业投资有限公司 </w:t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</w:t>
      </w:r>
    </w:p>
    <w:p w:rsidR="00414000" w:rsidRDefault="00414000" w:rsidP="00414000">
      <w:pPr>
        <w:spacing w:line="520" w:lineRule="exact"/>
        <w:ind w:firstLine="573"/>
        <w:jc w:val="left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1、我公司在研究了贵公司项目：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徽盐·曲阳新天地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的沙盘模型制作与安装的询价文件的条款及附件以后，我司承诺本项目的（</w:t>
      </w:r>
      <w:r w:rsidRPr="00E135B5">
        <w:rPr>
          <w:rFonts w:ascii="宋体" w:hAnsi="宋体" w:hint="eastAsia"/>
          <w:b/>
          <w:bCs/>
          <w:sz w:val="28"/>
          <w:szCs w:val="28"/>
        </w:rPr>
        <w:t>大理石底座</w:t>
      </w:r>
      <w:r>
        <w:rPr>
          <w:rFonts w:ascii="宋体" w:hAnsi="宋体" w:hint="eastAsia"/>
          <w:bCs/>
          <w:sz w:val="28"/>
          <w:szCs w:val="28"/>
        </w:rPr>
        <w:t>）沙盘模型设计、制作与安装报价为（金额大写）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bCs/>
          <w:sz w:val="28"/>
          <w:szCs w:val="28"/>
        </w:rPr>
        <w:t>元（人民币）（￥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bCs/>
          <w:sz w:val="28"/>
          <w:szCs w:val="28"/>
        </w:rPr>
        <w:t>），并严格按照询价要求实施并完成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>徽盐·曲阳新天地</w:t>
      </w:r>
      <w:r>
        <w:rPr>
          <w:rFonts w:ascii="Arial" w:hAnsi="Arial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项目询价文件内容所列明的沙盘模型设计、制作与安装工作。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2、如果我们中选，收取费用方式如下（总价、单价）：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  <w:u w:val="single"/>
        </w:rPr>
      </w:pP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             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 w:hint="eastAsia"/>
          <w:bCs/>
          <w:sz w:val="28"/>
          <w:szCs w:val="28"/>
        </w:rPr>
        <w:t xml:space="preserve">                                       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3、如果我们中选，我们承诺在总工期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天内完成合同规定的全部任务。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4、</w:t>
      </w:r>
      <w:r>
        <w:rPr>
          <w:rFonts w:ascii="宋体" w:hAnsi="宋体" w:hint="eastAsia"/>
          <w:color w:val="000000"/>
          <w:sz w:val="28"/>
          <w:szCs w:val="28"/>
        </w:rPr>
        <w:t>我公司承诺：未经询价方许可，不得将项目转包或分包给其他单位，一经发现将立即终止合同，并赔偿由此造成询价方的一切经济损失。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5、本报价函连同双方商务谈判记录一并构成协议主要内容。</w:t>
      </w: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</w:p>
    <w:p w:rsidR="00414000" w:rsidRDefault="00414000" w:rsidP="00414000">
      <w:pPr>
        <w:spacing w:line="520" w:lineRule="exact"/>
        <w:ind w:firstLine="573"/>
        <w:rPr>
          <w:rFonts w:ascii="宋体" w:hAnsi="宋体" w:hint="eastAsia"/>
          <w:bCs/>
          <w:sz w:val="28"/>
          <w:szCs w:val="28"/>
        </w:rPr>
      </w:pPr>
    </w:p>
    <w:p w:rsidR="00414000" w:rsidRDefault="00414000" w:rsidP="00414000">
      <w:pPr>
        <w:spacing w:line="520" w:lineRule="exact"/>
        <w:rPr>
          <w:rFonts w:ascii="宋体" w:hAnsi="宋体" w:hint="eastAsia"/>
          <w:bCs/>
          <w:sz w:val="28"/>
          <w:szCs w:val="28"/>
        </w:rPr>
      </w:pPr>
    </w:p>
    <w:p w:rsidR="00414000" w:rsidRDefault="00414000" w:rsidP="00414000">
      <w:pPr>
        <w:spacing w:afterLines="100" w:after="312" w:line="520" w:lineRule="exact"/>
        <w:ind w:firstLineChars="1640" w:firstLine="4610"/>
        <w:rPr>
          <w:rFonts w:ascii="宋体" w:hAnsi="宋体" w:hint="eastAsia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报价单位名称（盖章）：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 </w:t>
      </w:r>
    </w:p>
    <w:p w:rsidR="00414000" w:rsidRDefault="00414000" w:rsidP="00414000">
      <w:pPr>
        <w:spacing w:line="520" w:lineRule="exact"/>
        <w:ind w:firstLineChars="1790" w:firstLine="5032"/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法人或委托代理人：</w:t>
      </w:r>
      <w:r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14000" w:rsidRDefault="00414000" w:rsidP="00414000">
      <w:pPr>
        <w:spacing w:line="520" w:lineRule="exact"/>
        <w:ind w:firstLineChars="2190" w:firstLine="6156"/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联系方式：</w:t>
      </w:r>
      <w:r>
        <w:rPr>
          <w:rFonts w:ascii="宋体" w:hAnsi="宋体" w:cs="宋体" w:hint="eastAsia"/>
          <w:b/>
          <w:bCs/>
          <w:kern w:val="0"/>
          <w:sz w:val="28"/>
          <w:szCs w:val="28"/>
          <w:u w:val="single"/>
        </w:rPr>
        <w:t xml:space="preserve">               </w:t>
      </w:r>
    </w:p>
    <w:p w:rsidR="00414000" w:rsidRDefault="00414000" w:rsidP="00414000">
      <w:pPr>
        <w:spacing w:line="520" w:lineRule="exact"/>
        <w:ind w:firstLineChars="2302" w:firstLine="6471"/>
        <w:rPr>
          <w:rFonts w:ascii="宋体" w:hAnsi="宋体" w:hint="eastAsia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时  间：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</w:t>
      </w:r>
    </w:p>
    <w:p w:rsidR="004601B9" w:rsidRDefault="004601B9">
      <w:pPr>
        <w:rPr>
          <w:rFonts w:hint="eastAsia"/>
        </w:rPr>
      </w:pPr>
      <w:bookmarkStart w:id="0" w:name="_GoBack"/>
      <w:bookmarkEnd w:id="0"/>
    </w:p>
    <w:sectPr w:rsidR="00460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FBB" w:rsidRDefault="008F4FBB" w:rsidP="00414000">
      <w:r>
        <w:separator/>
      </w:r>
    </w:p>
  </w:endnote>
  <w:endnote w:type="continuationSeparator" w:id="0">
    <w:p w:rsidR="008F4FBB" w:rsidRDefault="008F4FBB" w:rsidP="0041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FBB" w:rsidRDefault="008F4FBB" w:rsidP="00414000">
      <w:r>
        <w:separator/>
      </w:r>
    </w:p>
  </w:footnote>
  <w:footnote w:type="continuationSeparator" w:id="0">
    <w:p w:rsidR="008F4FBB" w:rsidRDefault="008F4FBB" w:rsidP="00414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5F2"/>
    <w:rsid w:val="00414000"/>
    <w:rsid w:val="004601B9"/>
    <w:rsid w:val="008E75F2"/>
    <w:rsid w:val="008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9286B"/>
  <w15:chartTrackingRefBased/>
  <w15:docId w15:val="{02566443-F917-4D76-9DEF-07DB9D3B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0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40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40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4000"/>
    <w:rPr>
      <w:sz w:val="18"/>
      <w:szCs w:val="18"/>
    </w:rPr>
  </w:style>
  <w:style w:type="character" w:customStyle="1" w:styleId="Char">
    <w:name w:val="纯文本 Char"/>
    <w:link w:val="a7"/>
    <w:rsid w:val="00414000"/>
    <w:rPr>
      <w:rFonts w:ascii="宋体" w:hAnsi="Courier New"/>
    </w:rPr>
  </w:style>
  <w:style w:type="paragraph" w:styleId="a7">
    <w:name w:val="Plain Text"/>
    <w:basedOn w:val="a"/>
    <w:link w:val="Char"/>
    <w:rsid w:val="00414000"/>
    <w:rPr>
      <w:rFonts w:ascii="宋体" w:eastAsiaTheme="minorEastAsia" w:hAnsi="Courier New" w:cstheme="minorBidi"/>
      <w:szCs w:val="22"/>
    </w:rPr>
  </w:style>
  <w:style w:type="character" w:customStyle="1" w:styleId="a8">
    <w:name w:val="纯文本 字符"/>
    <w:basedOn w:val="a0"/>
    <w:uiPriority w:val="99"/>
    <w:semiHidden/>
    <w:rsid w:val="00414000"/>
    <w:rPr>
      <w:rFonts w:asciiTheme="minorEastAsia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>微软中国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2016-05-23T08:36:00Z</dcterms:created>
  <dcterms:modified xsi:type="dcterms:W3CDTF">2016-05-23T08:36:00Z</dcterms:modified>
</cp:coreProperties>
</file>